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12" w:rsidRDefault="00333612" w:rsidP="00333612">
      <w:pPr>
        <w:pStyle w:val="Normlnywebov"/>
        <w:spacing w:after="0" w:afterAutospacing="0"/>
        <w:jc w:val="both"/>
      </w:pPr>
      <w:r>
        <w:rPr>
          <w:rFonts w:ascii="Arial" w:hAnsi="Arial" w:cs="Arial"/>
        </w:rPr>
        <w:t>BLAHOŽELÁME</w:t>
      </w:r>
    </w:p>
    <w:p w:rsidR="00333612" w:rsidRDefault="00333612" w:rsidP="00333612">
      <w:pPr>
        <w:pStyle w:val="Normlnywebov"/>
        <w:spacing w:after="0" w:afterAutospacing="0"/>
        <w:jc w:val="both"/>
      </w:pPr>
      <w:r>
        <w:t> </w:t>
      </w:r>
    </w:p>
    <w:p w:rsidR="00333612" w:rsidRDefault="00333612" w:rsidP="00333612">
      <w:pPr>
        <w:pStyle w:val="Normlnywebov"/>
        <w:spacing w:after="0" w:afterAutospacing="0"/>
        <w:jc w:val="both"/>
      </w:pPr>
      <w:r>
        <w:rPr>
          <w:rFonts w:ascii="Arial" w:hAnsi="Arial" w:cs="Arial"/>
        </w:rPr>
        <w:t xml:space="preserve">3. apríla 2014 sa uskutočnilo </w:t>
      </w:r>
      <w:r w:rsidRPr="00333612">
        <w:rPr>
          <w:rFonts w:ascii="Arial" w:hAnsi="Arial" w:cs="Arial"/>
          <w:b/>
        </w:rPr>
        <w:t>celoslovenské kolo</w:t>
      </w:r>
      <w:r>
        <w:rPr>
          <w:rFonts w:ascii="Arial" w:hAnsi="Arial" w:cs="Arial"/>
        </w:rPr>
        <w:t xml:space="preserve"> 8. ročníka súťaže Ruské slovo.</w:t>
      </w:r>
    </w:p>
    <w:p w:rsidR="00333612" w:rsidRDefault="00333612" w:rsidP="00333612">
      <w:pPr>
        <w:pStyle w:val="Normlnywebov"/>
        <w:spacing w:after="0" w:afterAutospacing="0"/>
        <w:jc w:val="both"/>
      </w:pPr>
      <w:r>
        <w:rPr>
          <w:rFonts w:ascii="Arial" w:hAnsi="Arial" w:cs="Arial"/>
        </w:rPr>
        <w:t xml:space="preserve">V kategórii sólo spev obsadila </w:t>
      </w:r>
      <w:r w:rsidRPr="00333612">
        <w:rPr>
          <w:rFonts w:ascii="Arial" w:hAnsi="Arial" w:cs="Arial"/>
          <w:b/>
        </w:rPr>
        <w:t>3. miesto</w:t>
      </w:r>
      <w:r>
        <w:rPr>
          <w:rFonts w:ascii="Arial" w:hAnsi="Arial" w:cs="Arial"/>
        </w:rPr>
        <w:t xml:space="preserve"> Ivana </w:t>
      </w:r>
      <w:proofErr w:type="spellStart"/>
      <w:r>
        <w:rPr>
          <w:rFonts w:ascii="Arial" w:hAnsi="Arial" w:cs="Arial"/>
        </w:rPr>
        <w:t>Vavreková</w:t>
      </w:r>
      <w:proofErr w:type="spellEnd"/>
      <w:r>
        <w:rPr>
          <w:rFonts w:ascii="Arial" w:hAnsi="Arial" w:cs="Arial"/>
        </w:rPr>
        <w:t xml:space="preserve"> – 2. C.</w:t>
      </w:r>
    </w:p>
    <w:p w:rsidR="00333612" w:rsidRDefault="00333612" w:rsidP="00333612">
      <w:pPr>
        <w:pStyle w:val="Normlnywebov"/>
        <w:spacing w:after="0" w:afterAutospacing="0"/>
        <w:jc w:val="both"/>
      </w:pPr>
      <w:r>
        <w:rPr>
          <w:rFonts w:ascii="Arial" w:hAnsi="Arial" w:cs="Arial"/>
        </w:rPr>
        <w:t xml:space="preserve">V kategórii skupinový spev obsadili </w:t>
      </w:r>
      <w:r w:rsidRPr="00333612">
        <w:rPr>
          <w:rFonts w:ascii="Arial" w:hAnsi="Arial" w:cs="Arial"/>
          <w:b/>
        </w:rPr>
        <w:t>3. miesto</w:t>
      </w:r>
      <w:r>
        <w:rPr>
          <w:rFonts w:ascii="Arial" w:hAnsi="Arial" w:cs="Arial"/>
        </w:rPr>
        <w:t xml:space="preserve"> Alexandra </w:t>
      </w:r>
      <w:proofErr w:type="spellStart"/>
      <w:r>
        <w:rPr>
          <w:rFonts w:ascii="Arial" w:hAnsi="Arial" w:cs="Arial"/>
        </w:rPr>
        <w:t>Borisová</w:t>
      </w:r>
      <w:proofErr w:type="spellEnd"/>
      <w:r>
        <w:rPr>
          <w:rFonts w:ascii="Arial" w:hAnsi="Arial" w:cs="Arial"/>
        </w:rPr>
        <w:t xml:space="preserve"> a Kornélia </w:t>
      </w:r>
      <w:proofErr w:type="spellStart"/>
      <w:r>
        <w:rPr>
          <w:rFonts w:ascii="Arial" w:hAnsi="Arial" w:cs="Arial"/>
        </w:rPr>
        <w:t>Kačníková</w:t>
      </w:r>
      <w:proofErr w:type="spellEnd"/>
      <w:r>
        <w:rPr>
          <w:rFonts w:ascii="Arial" w:hAnsi="Arial" w:cs="Arial"/>
        </w:rPr>
        <w:t xml:space="preserve"> – 3. A.</w:t>
      </w:r>
    </w:p>
    <w:p w:rsidR="00333612" w:rsidRDefault="00333612" w:rsidP="00333612">
      <w:pPr>
        <w:pStyle w:val="Normlnywebov"/>
        <w:spacing w:after="0" w:afterAutospacing="0"/>
        <w:jc w:val="both"/>
      </w:pPr>
      <w:r>
        <w:t> </w:t>
      </w:r>
    </w:p>
    <w:p w:rsidR="00333612" w:rsidRDefault="00333612" w:rsidP="00333612">
      <w:pPr>
        <w:pStyle w:val="Normlnywebov"/>
        <w:spacing w:after="0" w:afterAutospacing="0"/>
        <w:jc w:val="both"/>
      </w:pPr>
      <w:r>
        <w:rPr>
          <w:rFonts w:ascii="Arial" w:hAnsi="Arial" w:cs="Arial"/>
        </w:rPr>
        <w:t xml:space="preserve">Do 8. ročníka medzinárodnej detskej výtvarnej súťaže s tematikou Zimné športy - </w:t>
      </w:r>
      <w:proofErr w:type="spellStart"/>
      <w:r>
        <w:rPr>
          <w:rFonts w:ascii="Arial" w:hAnsi="Arial" w:cs="Arial"/>
        </w:rPr>
        <w:t>Soči</w:t>
      </w:r>
      <w:proofErr w:type="spellEnd"/>
      <w:r>
        <w:rPr>
          <w:rFonts w:ascii="Arial" w:hAnsi="Arial" w:cs="Arial"/>
        </w:rPr>
        <w:t xml:space="preserve"> 2014 sa zapojili aj študenti GJAR, našu školu na celoslovenskej úrovni reprezentovali:</w:t>
      </w:r>
    </w:p>
    <w:p w:rsidR="00333612" w:rsidRDefault="00333612" w:rsidP="00333612">
      <w:pPr>
        <w:numPr>
          <w:ilvl w:val="0"/>
          <w:numId w:val="1"/>
        </w:numPr>
        <w:spacing w:before="100" w:beforeAutospacing="1" w:after="0" w:line="240" w:lineRule="auto"/>
        <w:jc w:val="both"/>
      </w:pPr>
      <w:r>
        <w:rPr>
          <w:rFonts w:ascii="Arial" w:hAnsi="Arial" w:cs="Arial"/>
        </w:rPr>
        <w:t xml:space="preserve">Alexandra </w:t>
      </w:r>
      <w:proofErr w:type="spellStart"/>
      <w:r>
        <w:rPr>
          <w:rFonts w:ascii="Arial" w:hAnsi="Arial" w:cs="Arial"/>
        </w:rPr>
        <w:t>Borisová</w:t>
      </w:r>
      <w:proofErr w:type="spellEnd"/>
      <w:r>
        <w:rPr>
          <w:rFonts w:ascii="Arial" w:hAnsi="Arial" w:cs="Arial"/>
        </w:rPr>
        <w:t xml:space="preserve"> – 3. A</w:t>
      </w:r>
    </w:p>
    <w:p w:rsidR="00333612" w:rsidRDefault="00333612" w:rsidP="00333612">
      <w:pPr>
        <w:numPr>
          <w:ilvl w:val="0"/>
          <w:numId w:val="1"/>
        </w:numPr>
        <w:spacing w:before="100" w:beforeAutospacing="1" w:after="0" w:line="240" w:lineRule="auto"/>
        <w:jc w:val="both"/>
      </w:pPr>
      <w:r>
        <w:rPr>
          <w:rFonts w:ascii="Arial" w:hAnsi="Arial" w:cs="Arial"/>
        </w:rPr>
        <w:t xml:space="preserve">Kornélia </w:t>
      </w:r>
      <w:proofErr w:type="spellStart"/>
      <w:r>
        <w:rPr>
          <w:rFonts w:ascii="Arial" w:hAnsi="Arial" w:cs="Arial"/>
        </w:rPr>
        <w:t>Kačníková</w:t>
      </w:r>
      <w:proofErr w:type="spellEnd"/>
      <w:r>
        <w:rPr>
          <w:rFonts w:ascii="Arial" w:hAnsi="Arial" w:cs="Arial"/>
        </w:rPr>
        <w:t xml:space="preserve"> – 3. A </w:t>
      </w:r>
    </w:p>
    <w:p w:rsidR="00333612" w:rsidRDefault="00333612" w:rsidP="00333612">
      <w:pPr>
        <w:numPr>
          <w:ilvl w:val="0"/>
          <w:numId w:val="1"/>
        </w:numPr>
        <w:spacing w:before="100" w:beforeAutospacing="1" w:after="0" w:line="240" w:lineRule="auto"/>
        <w:jc w:val="both"/>
      </w:pPr>
      <w:r>
        <w:rPr>
          <w:rFonts w:ascii="Arial" w:hAnsi="Arial" w:cs="Arial"/>
        </w:rPr>
        <w:t xml:space="preserve">Karol </w:t>
      </w:r>
      <w:proofErr w:type="spellStart"/>
      <w:r>
        <w:rPr>
          <w:rFonts w:ascii="Arial" w:hAnsi="Arial" w:cs="Arial"/>
        </w:rPr>
        <w:t>Demčák</w:t>
      </w:r>
      <w:proofErr w:type="spellEnd"/>
      <w:r>
        <w:rPr>
          <w:rFonts w:ascii="Arial" w:hAnsi="Arial" w:cs="Arial"/>
        </w:rPr>
        <w:t xml:space="preserve"> – 3. C</w:t>
      </w:r>
    </w:p>
    <w:p w:rsidR="00333612" w:rsidRDefault="00333612" w:rsidP="00333612">
      <w:pPr>
        <w:numPr>
          <w:ilvl w:val="0"/>
          <w:numId w:val="1"/>
        </w:numPr>
        <w:spacing w:before="100" w:beforeAutospacing="1" w:after="0" w:line="240" w:lineRule="auto"/>
        <w:jc w:val="both"/>
      </w:pPr>
      <w:r>
        <w:rPr>
          <w:rFonts w:ascii="Arial" w:hAnsi="Arial" w:cs="Arial"/>
        </w:rPr>
        <w:t xml:space="preserve">Zuzana </w:t>
      </w:r>
      <w:proofErr w:type="spellStart"/>
      <w:r>
        <w:rPr>
          <w:rFonts w:ascii="Arial" w:hAnsi="Arial" w:cs="Arial"/>
        </w:rPr>
        <w:t>Košelová</w:t>
      </w:r>
      <w:proofErr w:type="spellEnd"/>
      <w:r>
        <w:rPr>
          <w:rFonts w:ascii="Arial" w:hAnsi="Arial" w:cs="Arial"/>
        </w:rPr>
        <w:t xml:space="preserve"> – 3. D</w:t>
      </w:r>
    </w:p>
    <w:p w:rsidR="00333612" w:rsidRDefault="00333612" w:rsidP="00333612">
      <w:pPr>
        <w:numPr>
          <w:ilvl w:val="0"/>
          <w:numId w:val="1"/>
        </w:numPr>
        <w:spacing w:before="100" w:beforeAutospacing="1" w:after="0" w:line="240" w:lineRule="auto"/>
        <w:jc w:val="both"/>
      </w:pPr>
      <w:r>
        <w:rPr>
          <w:rFonts w:ascii="Arial" w:hAnsi="Arial" w:cs="Arial"/>
        </w:rPr>
        <w:t>Petra Balogová – 2. A</w:t>
      </w:r>
    </w:p>
    <w:p w:rsidR="00333612" w:rsidRDefault="00333612" w:rsidP="00333612">
      <w:pPr>
        <w:numPr>
          <w:ilvl w:val="0"/>
          <w:numId w:val="1"/>
        </w:numPr>
        <w:spacing w:before="100" w:beforeAutospacing="1" w:after="0" w:line="240" w:lineRule="auto"/>
        <w:jc w:val="both"/>
      </w:pPr>
      <w:r>
        <w:rPr>
          <w:rFonts w:ascii="Arial" w:hAnsi="Arial" w:cs="Arial"/>
        </w:rPr>
        <w:t xml:space="preserve">Barbora </w:t>
      </w:r>
      <w:proofErr w:type="spellStart"/>
      <w:r>
        <w:rPr>
          <w:rFonts w:ascii="Arial" w:hAnsi="Arial" w:cs="Arial"/>
        </w:rPr>
        <w:t>Výhonská</w:t>
      </w:r>
      <w:proofErr w:type="spellEnd"/>
      <w:r>
        <w:rPr>
          <w:rFonts w:ascii="Arial" w:hAnsi="Arial" w:cs="Arial"/>
        </w:rPr>
        <w:t xml:space="preserve"> – 01. A</w:t>
      </w:r>
    </w:p>
    <w:p w:rsidR="00333612" w:rsidRDefault="00333612" w:rsidP="00333612">
      <w:pPr>
        <w:numPr>
          <w:ilvl w:val="0"/>
          <w:numId w:val="1"/>
        </w:numPr>
        <w:spacing w:before="100" w:beforeAutospacing="1" w:after="0" w:line="240" w:lineRule="auto"/>
        <w:jc w:val="both"/>
      </w:pPr>
      <w:r>
        <w:rPr>
          <w:rFonts w:ascii="Arial" w:hAnsi="Arial" w:cs="Arial"/>
        </w:rPr>
        <w:t xml:space="preserve">Tamara </w:t>
      </w:r>
      <w:proofErr w:type="spellStart"/>
      <w:r>
        <w:rPr>
          <w:rFonts w:ascii="Arial" w:hAnsi="Arial" w:cs="Arial"/>
        </w:rPr>
        <w:t>Jašová</w:t>
      </w:r>
      <w:proofErr w:type="spellEnd"/>
      <w:r>
        <w:rPr>
          <w:rFonts w:ascii="Arial" w:hAnsi="Arial" w:cs="Arial"/>
        </w:rPr>
        <w:t xml:space="preserve"> – 01. A</w:t>
      </w:r>
    </w:p>
    <w:p w:rsidR="00333612" w:rsidRDefault="00333612" w:rsidP="00333612">
      <w:pPr>
        <w:numPr>
          <w:ilvl w:val="0"/>
          <w:numId w:val="1"/>
        </w:numPr>
        <w:spacing w:before="100" w:beforeAutospacing="1" w:after="0" w:line="240" w:lineRule="auto"/>
        <w:jc w:val="both"/>
      </w:pPr>
      <w:r>
        <w:rPr>
          <w:rFonts w:ascii="Arial" w:hAnsi="Arial" w:cs="Arial"/>
        </w:rPr>
        <w:t xml:space="preserve">Veronika </w:t>
      </w:r>
      <w:proofErr w:type="spellStart"/>
      <w:r>
        <w:rPr>
          <w:rFonts w:ascii="Arial" w:hAnsi="Arial" w:cs="Arial"/>
        </w:rPr>
        <w:t>Nazarejová</w:t>
      </w:r>
      <w:proofErr w:type="spellEnd"/>
      <w:r>
        <w:rPr>
          <w:rFonts w:ascii="Arial" w:hAnsi="Arial" w:cs="Arial"/>
        </w:rPr>
        <w:t xml:space="preserve"> – 01. A</w:t>
      </w:r>
      <w:r>
        <w:rPr>
          <w:rStyle w:val="Siln"/>
          <w:rFonts w:ascii="Arial" w:hAnsi="Arial" w:cs="Arial"/>
        </w:rPr>
        <w:t xml:space="preserve"> – čestné uznanie na celoslovenskom kole </w:t>
      </w:r>
    </w:p>
    <w:p w:rsidR="00333612" w:rsidRDefault="00333612" w:rsidP="00333612">
      <w:pPr>
        <w:numPr>
          <w:ilvl w:val="0"/>
          <w:numId w:val="1"/>
        </w:numPr>
        <w:spacing w:before="100" w:beforeAutospacing="1" w:after="0" w:line="240" w:lineRule="auto"/>
        <w:jc w:val="both"/>
      </w:pPr>
      <w:r>
        <w:rPr>
          <w:rFonts w:ascii="Arial" w:hAnsi="Arial" w:cs="Arial"/>
        </w:rPr>
        <w:t xml:space="preserve">Tomáš </w:t>
      </w:r>
      <w:proofErr w:type="spellStart"/>
      <w:r>
        <w:rPr>
          <w:rFonts w:ascii="Arial" w:hAnsi="Arial" w:cs="Arial"/>
        </w:rPr>
        <w:t>Sterančák</w:t>
      </w:r>
      <w:proofErr w:type="spellEnd"/>
      <w:r>
        <w:rPr>
          <w:rFonts w:ascii="Arial" w:hAnsi="Arial" w:cs="Arial"/>
        </w:rPr>
        <w:t xml:space="preserve"> – 3. D</w:t>
      </w:r>
      <w:r>
        <w:rPr>
          <w:rStyle w:val="Siln"/>
          <w:rFonts w:ascii="Arial" w:hAnsi="Arial" w:cs="Arial"/>
        </w:rPr>
        <w:t xml:space="preserve"> – 1. miesto na celoslovenskom kole</w:t>
      </w:r>
    </w:p>
    <w:p w:rsidR="00CF19DE" w:rsidRDefault="00333612" w:rsidP="00333612">
      <w:r>
        <w:t xml:space="preserve"> </w:t>
      </w:r>
      <w:r w:rsidR="00FF34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FF3402">
        <w:pict>
          <v:shape id="_x0000_i1026" type="#_x0000_t75" alt="https://scontent-a-ams.xx.fbcdn.net/hphotos-xaf1/v/t1.0-9/10001479_487006861428501_2465418842487739781_n.jpg?oh=5669987b7ba63ff2ff553430f857d671&amp;oe=551CEA91" style="width:23.8pt;height:23.8pt"/>
        </w:pict>
      </w:r>
      <w:r w:rsidR="00FF3402">
        <w:pict>
          <v:shape id="_x0000_i1027" type="#_x0000_t75" alt="https://scontent-a-ams.xx.fbcdn.net/hphotos-xaf1/v/t1.0-9/10001479_487006861428501_2465418842487739781_n.jpg?oh=5669987b7ba63ff2ff553430f857d671&amp;oe=551CEA91" style="width:23.8pt;height:23.8pt"/>
        </w:pict>
      </w:r>
      <w:r w:rsidR="006D7125">
        <w:rPr>
          <w:lang w:eastAsia="sk-SK"/>
        </w:rPr>
        <w:drawing>
          <wp:inline distT="0" distB="0" distL="0" distR="0">
            <wp:extent cx="5760720" cy="3842080"/>
            <wp:effectExtent l="19050" t="0" r="0" b="0"/>
            <wp:docPr id="5" name="Obrázok 5" descr="C:\Documents and Settings\SG PO - SG\Plocha\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G PO - SG\Plocha\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9DE" w:rsidSect="00CF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228C"/>
    <w:multiLevelType w:val="multilevel"/>
    <w:tmpl w:val="6A5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7125"/>
    <w:rsid w:val="00333612"/>
    <w:rsid w:val="00485471"/>
    <w:rsid w:val="006D7125"/>
    <w:rsid w:val="0080555E"/>
    <w:rsid w:val="00CF19DE"/>
    <w:rsid w:val="00FB599B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61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125"/>
    <w:rPr>
      <w:rFonts w:ascii="Tahoma" w:hAnsi="Tahoma" w:cs="Tahoma"/>
      <w:noProof/>
      <w:sz w:val="16"/>
      <w:szCs w:val="16"/>
      <w:lang w:val="de-DE"/>
    </w:rPr>
  </w:style>
  <w:style w:type="paragraph" w:styleId="Normlnywebov">
    <w:name w:val="Normal (Web)"/>
    <w:basedOn w:val="Normlny"/>
    <w:uiPriority w:val="99"/>
    <w:semiHidden/>
    <w:unhideWhenUsed/>
    <w:rsid w:val="0033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33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2014-12-02T17:22:00Z</dcterms:created>
  <dcterms:modified xsi:type="dcterms:W3CDTF">2014-12-09T02:00:00Z</dcterms:modified>
</cp:coreProperties>
</file>